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Pr="00460C43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1F1686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Від </w:t>
      </w:r>
      <w:r w:rsidR="001F1686" w:rsidRPr="001F16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«</w:t>
      </w:r>
      <w:r w:rsidR="00B95A06" w:rsidRPr="00A93578">
        <w:rPr>
          <w:rFonts w:ascii="Times New Roman" w:hAnsi="Times New Roman" w:cs="Times New Roman"/>
          <w:b/>
          <w:sz w:val="24"/>
          <w:szCs w:val="28"/>
        </w:rPr>
        <w:t>08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1F1686" w:rsidRPr="001F16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60C43">
        <w:rPr>
          <w:rFonts w:ascii="Times New Roman" w:hAnsi="Times New Roman" w:cs="Times New Roman"/>
          <w:b/>
          <w:sz w:val="24"/>
          <w:szCs w:val="28"/>
          <w:lang w:val="uk-UA"/>
        </w:rPr>
        <w:t>лютого</w:t>
      </w:r>
      <w:r w:rsid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Pr="001F1686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B95A06" w:rsidRPr="00A93578">
        <w:rPr>
          <w:rFonts w:ascii="Times New Roman" w:hAnsi="Times New Roman" w:cs="Times New Roman"/>
          <w:b/>
          <w:sz w:val="24"/>
          <w:szCs w:val="28"/>
        </w:rPr>
        <w:t>28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B72906" w:rsidRPr="001F1686" w:rsidRDefault="00B72906" w:rsidP="00B72906">
      <w:pPr>
        <w:framePr w:w="6873" w:h="1174" w:hSpace="142" w:wrap="around" w:vAnchor="text" w:hAnchor="page" w:x="1734" w:y="427"/>
        <w:rPr>
          <w:rFonts w:ascii="Times New Roman" w:hAnsi="Times New Roman" w:cs="Times New Roman"/>
          <w:b/>
          <w:sz w:val="24"/>
          <w:szCs w:val="28"/>
        </w:rPr>
      </w:pP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Про видачу дублікату свідоцтва про право власності на 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>житловий будинок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в с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елі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Стенятин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Сокальського району Львівської області, 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що належить 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Гупало Г.Д.</w:t>
      </w:r>
    </w:p>
    <w:p w:rsidR="003967F2" w:rsidRPr="001F1686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967F2" w:rsidRPr="001F1686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967F2" w:rsidRPr="001F1686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E72CA2" w:rsidRPr="001F1686" w:rsidRDefault="00E72CA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937F91" w:rsidRPr="001F1686" w:rsidRDefault="00937F91" w:rsidP="00937F91">
      <w:pPr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>Керуючись  главами  23, 24, 25, 26, 28, 29  Цивільного  кодексу  України,  статтею 30  Закону  України  «Про  місцеве  самоврядування в  Україні»  та  Закону  України  «Про  внесення змін до Закону України «Про  державну  реєстрацію  речових  прав  на  нерухоме  майно  та  їх  обтяжень»  від  09.12.2011  №4152-</w:t>
      </w:r>
      <w:r w:rsidRPr="001F1686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І,  розглянувши  заяву  та  подані  документи </w:t>
      </w:r>
      <w:r w:rsidR="000D7925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="00460C43">
        <w:rPr>
          <w:rFonts w:ascii="Times New Roman" w:hAnsi="Times New Roman" w:cs="Times New Roman"/>
          <w:sz w:val="24"/>
          <w:szCs w:val="28"/>
          <w:lang w:val="uk-UA"/>
        </w:rPr>
        <w:t>Грицини</w:t>
      </w:r>
      <w:proofErr w:type="spellEnd"/>
      <w:r w:rsidR="00460C43">
        <w:rPr>
          <w:rFonts w:ascii="Times New Roman" w:hAnsi="Times New Roman" w:cs="Times New Roman"/>
          <w:sz w:val="24"/>
          <w:szCs w:val="28"/>
          <w:lang w:val="uk-UA"/>
        </w:rPr>
        <w:t xml:space="preserve"> Ірини Степанівни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від 2</w:t>
      </w:r>
      <w:r w:rsidR="00460C43">
        <w:rPr>
          <w:rFonts w:ascii="Times New Roman" w:hAnsi="Times New Roman" w:cs="Times New Roman"/>
          <w:sz w:val="24"/>
          <w:szCs w:val="28"/>
          <w:lang w:val="uk-UA"/>
        </w:rPr>
        <w:t>9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>.</w:t>
      </w:r>
      <w:r w:rsidR="00460C43">
        <w:rPr>
          <w:rFonts w:ascii="Times New Roman" w:hAnsi="Times New Roman" w:cs="Times New Roman"/>
          <w:sz w:val="24"/>
          <w:szCs w:val="28"/>
          <w:lang w:val="uk-UA"/>
        </w:rPr>
        <w:t>01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>.202</w:t>
      </w:r>
      <w:r w:rsidR="00460C43">
        <w:rPr>
          <w:rFonts w:ascii="Times New Roman" w:hAnsi="Times New Roman" w:cs="Times New Roman"/>
          <w:sz w:val="24"/>
          <w:szCs w:val="28"/>
          <w:lang w:val="uk-UA"/>
        </w:rPr>
        <w:t>1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 року,  про видачу  дублікату  свідоцтва про право власності  на </w:t>
      </w:r>
      <w:r w:rsidR="00460C43">
        <w:rPr>
          <w:rFonts w:ascii="Times New Roman" w:hAnsi="Times New Roman" w:cs="Times New Roman"/>
          <w:sz w:val="24"/>
          <w:szCs w:val="28"/>
          <w:lang w:val="uk-UA"/>
        </w:rPr>
        <w:t>житловий будинок №165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по вул</w:t>
      </w:r>
      <w:r w:rsidR="00460C43">
        <w:rPr>
          <w:rFonts w:ascii="Times New Roman" w:hAnsi="Times New Roman" w:cs="Times New Roman"/>
          <w:sz w:val="24"/>
          <w:szCs w:val="28"/>
          <w:lang w:val="uk-UA"/>
        </w:rPr>
        <w:t>иці Зелен</w:t>
      </w:r>
      <w:r w:rsidR="00E87CF2">
        <w:rPr>
          <w:rFonts w:ascii="Times New Roman" w:hAnsi="Times New Roman" w:cs="Times New Roman"/>
          <w:sz w:val="24"/>
          <w:szCs w:val="28"/>
          <w:lang w:val="uk-UA"/>
        </w:rPr>
        <w:t>ій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в с</w:t>
      </w:r>
      <w:r w:rsidR="00460C43">
        <w:rPr>
          <w:rFonts w:ascii="Times New Roman" w:hAnsi="Times New Roman" w:cs="Times New Roman"/>
          <w:sz w:val="24"/>
          <w:szCs w:val="28"/>
          <w:lang w:val="uk-UA"/>
        </w:rPr>
        <w:t xml:space="preserve">елі </w:t>
      </w:r>
      <w:proofErr w:type="spellStart"/>
      <w:r w:rsidRPr="001F1686">
        <w:rPr>
          <w:rFonts w:ascii="Times New Roman" w:hAnsi="Times New Roman" w:cs="Times New Roman"/>
          <w:sz w:val="24"/>
          <w:szCs w:val="28"/>
          <w:lang w:val="uk-UA"/>
        </w:rPr>
        <w:t>С</w:t>
      </w:r>
      <w:r w:rsidR="00460C43">
        <w:rPr>
          <w:rFonts w:ascii="Times New Roman" w:hAnsi="Times New Roman" w:cs="Times New Roman"/>
          <w:sz w:val="24"/>
          <w:szCs w:val="28"/>
          <w:lang w:val="uk-UA"/>
        </w:rPr>
        <w:t>тенятин</w:t>
      </w:r>
      <w:proofErr w:type="spellEnd"/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Сокальського району Львівської області, беручи до уваги оголошення про  втрату  свідоцтва  про  право  власності  на  вищезгадан</w:t>
      </w:r>
      <w:r w:rsidR="00460C43">
        <w:rPr>
          <w:rFonts w:ascii="Times New Roman" w:hAnsi="Times New Roman" w:cs="Times New Roman"/>
          <w:sz w:val="24"/>
          <w:szCs w:val="28"/>
          <w:lang w:val="uk-UA"/>
        </w:rPr>
        <w:t>у будівлю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,  виконавчий  комітет  </w:t>
      </w:r>
      <w:proofErr w:type="spellStart"/>
      <w:r w:rsidR="001F1686">
        <w:rPr>
          <w:rFonts w:ascii="Times New Roman" w:hAnsi="Times New Roman" w:cs="Times New Roman"/>
          <w:sz w:val="24"/>
          <w:szCs w:val="28"/>
          <w:lang w:val="uk-UA"/>
        </w:rPr>
        <w:t>Сокальської</w:t>
      </w:r>
      <w:proofErr w:type="spellEnd"/>
      <w:r w:rsidR="001F1686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міської  ради,   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>В И Р І Ш И В :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1. Видати дублікат свідоцтва  про  право  власності  на  </w:t>
      </w:r>
      <w:r w:rsidR="00E87CF2">
        <w:rPr>
          <w:rFonts w:ascii="Times New Roman" w:hAnsi="Times New Roman" w:cs="Times New Roman"/>
          <w:sz w:val="24"/>
          <w:szCs w:val="28"/>
          <w:lang w:val="uk-UA"/>
        </w:rPr>
        <w:t xml:space="preserve">житловий будинок 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№1</w:t>
      </w:r>
      <w:r w:rsidR="00E87CF2">
        <w:rPr>
          <w:rFonts w:ascii="Times New Roman" w:hAnsi="Times New Roman" w:cs="Times New Roman"/>
          <w:sz w:val="24"/>
          <w:szCs w:val="28"/>
          <w:lang w:val="uk-UA"/>
        </w:rPr>
        <w:t>65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E87CF2">
        <w:rPr>
          <w:rFonts w:ascii="Times New Roman" w:hAnsi="Times New Roman" w:cs="Times New Roman"/>
          <w:sz w:val="24"/>
          <w:szCs w:val="28"/>
          <w:lang w:val="uk-UA"/>
        </w:rPr>
        <w:t>по вулиці Зеленій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 в с</w:t>
      </w:r>
      <w:r w:rsidR="0007232A">
        <w:rPr>
          <w:rFonts w:ascii="Times New Roman" w:hAnsi="Times New Roman" w:cs="Times New Roman"/>
          <w:sz w:val="24"/>
          <w:szCs w:val="28"/>
          <w:lang w:val="uk-UA"/>
        </w:rPr>
        <w:t xml:space="preserve">елі </w:t>
      </w:r>
      <w:proofErr w:type="spellStart"/>
      <w:r w:rsidRPr="001F1686">
        <w:rPr>
          <w:rFonts w:ascii="Times New Roman" w:hAnsi="Times New Roman" w:cs="Times New Roman"/>
          <w:sz w:val="24"/>
          <w:szCs w:val="28"/>
          <w:lang w:val="uk-UA"/>
        </w:rPr>
        <w:t>С</w:t>
      </w:r>
      <w:r w:rsidR="0007232A">
        <w:rPr>
          <w:rFonts w:ascii="Times New Roman" w:hAnsi="Times New Roman" w:cs="Times New Roman"/>
          <w:sz w:val="24"/>
          <w:szCs w:val="28"/>
          <w:lang w:val="uk-UA"/>
        </w:rPr>
        <w:t>тенятин</w:t>
      </w:r>
      <w:proofErr w:type="spellEnd"/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Сокальського району Львівської області, оформленого  на  підставі  р</w:t>
      </w:r>
      <w:r w:rsidR="000C0CDD">
        <w:rPr>
          <w:rFonts w:ascii="Times New Roman" w:hAnsi="Times New Roman" w:cs="Times New Roman"/>
          <w:sz w:val="24"/>
          <w:szCs w:val="28"/>
          <w:lang w:val="uk-UA"/>
        </w:rPr>
        <w:t>ішення Сокальського райвиконкому від 16.03.1989 року №82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на ім’я </w:t>
      </w:r>
      <w:r w:rsidR="000C0CDD">
        <w:rPr>
          <w:rFonts w:ascii="Times New Roman" w:hAnsi="Times New Roman" w:cs="Times New Roman"/>
          <w:sz w:val="24"/>
          <w:szCs w:val="28"/>
          <w:lang w:val="uk-UA"/>
        </w:rPr>
        <w:t>Гупало Ганна Дмитрівна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(посмертно).  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>2. Доручити КП ЛОР «Червоноградське МБТІ»  видати  дублікат  свідоцтва про  право  власності  на  нерухоме  майно  згідно  із  пунктом 1  цього  рішення.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sz w:val="24"/>
          <w:szCs w:val="28"/>
          <w:lang w:val="uk-UA"/>
        </w:rPr>
        <w:t>3. Контроль  за  виконанням  даного  рішення  покласти  на  керуючого справами (секретар</w:t>
      </w:r>
      <w:r w:rsidR="00A93578">
        <w:rPr>
          <w:rFonts w:ascii="Times New Roman" w:hAnsi="Times New Roman" w:cs="Times New Roman"/>
          <w:sz w:val="24"/>
          <w:szCs w:val="28"/>
          <w:lang w:val="uk-UA"/>
        </w:rPr>
        <w:t>я</w:t>
      </w:r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) виконавчого комітету </w:t>
      </w:r>
      <w:bookmarkStart w:id="0" w:name="_GoBack"/>
      <w:bookmarkEnd w:id="0"/>
      <w:r w:rsidRPr="001F1686">
        <w:rPr>
          <w:rFonts w:ascii="Times New Roman" w:hAnsi="Times New Roman" w:cs="Times New Roman"/>
          <w:sz w:val="24"/>
          <w:szCs w:val="28"/>
          <w:lang w:val="uk-UA"/>
        </w:rPr>
        <w:t xml:space="preserve"> Кондратюка В.І.</w:t>
      </w:r>
    </w:p>
    <w:p w:rsidR="00937F91" w:rsidRPr="001F1686" w:rsidRDefault="00937F91" w:rsidP="00937F9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7F91" w:rsidRPr="001F1686" w:rsidRDefault="00937F91" w:rsidP="00937F9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37F91" w:rsidRPr="001F1686" w:rsidRDefault="00937F91" w:rsidP="00937F91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1F1686">
        <w:rPr>
          <w:rFonts w:ascii="Times New Roman" w:hAnsi="Times New Roman" w:cs="Times New Roman"/>
          <w:b/>
          <w:sz w:val="24"/>
          <w:szCs w:val="28"/>
          <w:lang w:val="uk-UA"/>
        </w:rPr>
        <w:tab/>
        <w:t>Сергій КАСЯН</w:t>
      </w:r>
    </w:p>
    <w:sectPr w:rsidR="00937F91" w:rsidRPr="001F1686" w:rsidSect="00460C43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02" w:rsidRDefault="00EC3002" w:rsidP="003967F2">
      <w:pPr>
        <w:spacing w:after="0" w:line="240" w:lineRule="auto"/>
      </w:pPr>
      <w:r>
        <w:separator/>
      </w:r>
    </w:p>
  </w:endnote>
  <w:endnote w:type="continuationSeparator" w:id="0">
    <w:p w:rsidR="00EC3002" w:rsidRDefault="00EC3002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02" w:rsidRDefault="00EC3002" w:rsidP="003967F2">
      <w:pPr>
        <w:spacing w:after="0" w:line="240" w:lineRule="auto"/>
      </w:pPr>
      <w:r>
        <w:separator/>
      </w:r>
    </w:p>
  </w:footnote>
  <w:footnote w:type="continuationSeparator" w:id="0">
    <w:p w:rsidR="00EC3002" w:rsidRDefault="00EC3002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1B46767" wp14:editId="60EFD406">
          <wp:simplePos x="0" y="0"/>
          <wp:positionH relativeFrom="margin">
            <wp:posOffset>2637155</wp:posOffset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02693"/>
    <w:rsid w:val="0007232A"/>
    <w:rsid w:val="000C0CDD"/>
    <w:rsid w:val="000C7B9F"/>
    <w:rsid w:val="000D7925"/>
    <w:rsid w:val="00185F7D"/>
    <w:rsid w:val="001C217F"/>
    <w:rsid w:val="001F1686"/>
    <w:rsid w:val="002C6FD8"/>
    <w:rsid w:val="003967F2"/>
    <w:rsid w:val="003E79C3"/>
    <w:rsid w:val="00460C43"/>
    <w:rsid w:val="00501236"/>
    <w:rsid w:val="005B5602"/>
    <w:rsid w:val="007D16EE"/>
    <w:rsid w:val="008C138D"/>
    <w:rsid w:val="008E6A31"/>
    <w:rsid w:val="00937F91"/>
    <w:rsid w:val="00A621F4"/>
    <w:rsid w:val="00A93578"/>
    <w:rsid w:val="00B64D17"/>
    <w:rsid w:val="00B72906"/>
    <w:rsid w:val="00B95A06"/>
    <w:rsid w:val="00BB413B"/>
    <w:rsid w:val="00E72CA2"/>
    <w:rsid w:val="00E87CF2"/>
    <w:rsid w:val="00EC3002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2021-02-09T14:18:00Z</cp:lastPrinted>
  <dcterms:created xsi:type="dcterms:W3CDTF">2021-01-05T11:31:00Z</dcterms:created>
  <dcterms:modified xsi:type="dcterms:W3CDTF">2021-02-09T14:18:00Z</dcterms:modified>
</cp:coreProperties>
</file>