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AA697F" w:rsidRDefault="00773214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в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ід </w:t>
      </w:r>
      <w:r w:rsid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«</w:t>
      </w:r>
      <w:r w:rsidR="00397C8A" w:rsidRPr="002879BB">
        <w:rPr>
          <w:rFonts w:ascii="Times New Roman" w:hAnsi="Times New Roman" w:cs="Times New Roman"/>
          <w:b/>
          <w:sz w:val="24"/>
          <w:szCs w:val="28"/>
        </w:rPr>
        <w:t>08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AA697F" w:rsidRPr="00AA697F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лютого </w:t>
      </w:r>
      <w:r w:rsidR="00AA697F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="003967F2" w:rsidRPr="00AA697F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397C8A" w:rsidRPr="002879BB">
        <w:rPr>
          <w:rFonts w:ascii="Times New Roman" w:hAnsi="Times New Roman" w:cs="Times New Roman"/>
          <w:b/>
          <w:sz w:val="24"/>
          <w:szCs w:val="28"/>
        </w:rPr>
        <w:t>23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A52FD7" w:rsidRDefault="00751ADF" w:rsidP="00A02D8D">
      <w:pPr>
        <w:pStyle w:val="a8"/>
        <w:framePr w:w="5385" w:h="908" w:hSpace="142" w:wrap="around" w:vAnchor="text" w:hAnchor="page" w:x="1734" w:y="253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 xml:space="preserve">Про звільнення від батьківської плати за харчування в </w:t>
      </w:r>
      <w:r w:rsidR="00A52FD7">
        <w:rPr>
          <w:b/>
          <w:sz w:val="24"/>
          <w:szCs w:val="28"/>
        </w:rPr>
        <w:t>комунальних закладах</w:t>
      </w:r>
    </w:p>
    <w:p w:rsidR="00751ADF" w:rsidRPr="0014016E" w:rsidRDefault="00A52FD7" w:rsidP="00A02D8D">
      <w:pPr>
        <w:pStyle w:val="a8"/>
        <w:framePr w:w="5385" w:h="908" w:hSpace="142" w:wrap="around" w:vAnchor="text" w:hAnchor="page" w:x="1734" w:y="253"/>
        <w:rPr>
          <w:b/>
          <w:sz w:val="18"/>
        </w:rPr>
      </w:pPr>
      <w:r>
        <w:rPr>
          <w:b/>
          <w:sz w:val="24"/>
          <w:szCs w:val="28"/>
        </w:rPr>
        <w:t>дошкільної освіти</w:t>
      </w:r>
      <w:r w:rsidR="00751ADF" w:rsidRPr="0014016E">
        <w:rPr>
          <w:b/>
          <w:sz w:val="24"/>
          <w:szCs w:val="28"/>
        </w:rPr>
        <w:t xml:space="preserve"> </w:t>
      </w:r>
    </w:p>
    <w:p w:rsidR="003967F2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Pr="0014016E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11A87" w:rsidRPr="0014016E" w:rsidRDefault="00751ADF" w:rsidP="00011A87">
      <w:pPr>
        <w:pStyle w:val="a8"/>
        <w:jc w:val="both"/>
        <w:rPr>
          <w:sz w:val="24"/>
          <w:szCs w:val="28"/>
        </w:rPr>
      </w:pPr>
      <w:r w:rsidRPr="009A3E0A">
        <w:rPr>
          <w:sz w:val="24"/>
          <w:szCs w:val="28"/>
        </w:rPr>
        <w:tab/>
      </w:r>
      <w:r w:rsidR="00011A87" w:rsidRPr="0014016E">
        <w:rPr>
          <w:sz w:val="24"/>
          <w:szCs w:val="28"/>
        </w:rPr>
        <w:t xml:space="preserve">Відповідно  до  Законів  України  «Про  місцеве  самоврядування  в  Україні»,  частини  5  статті  35 «Про  дошкільну  освіту»,  постанови  Кабінету  Міністрів  України  від  26.08.2002  року  №1243  «Про  невідкладні  питання  діяльності  дошкільних  та  інтернатних  навчальних закладів», рішення  3 сесії  8 скликання Сокальської міської ради Львівської області від  24.12.2020 року №33 «Про міський бюджет Сокальської міської ради на 2021 рік», розглянувши </w:t>
      </w:r>
      <w:r w:rsidR="00201BC0" w:rsidRPr="0014016E">
        <w:rPr>
          <w:sz w:val="24"/>
          <w:szCs w:val="28"/>
        </w:rPr>
        <w:t>подання К</w:t>
      </w:r>
      <w:r w:rsidR="00201BC0">
        <w:rPr>
          <w:sz w:val="24"/>
          <w:szCs w:val="28"/>
        </w:rPr>
        <w:t>ЗДО</w:t>
      </w:r>
      <w:r w:rsidR="00201BC0" w:rsidRPr="0014016E">
        <w:rPr>
          <w:sz w:val="24"/>
          <w:szCs w:val="28"/>
        </w:rPr>
        <w:t xml:space="preserve"> (ясла-садок) №</w:t>
      </w:r>
      <w:r w:rsidR="00201BC0" w:rsidRPr="00201BC0">
        <w:rPr>
          <w:sz w:val="24"/>
          <w:szCs w:val="28"/>
        </w:rPr>
        <w:t>7</w:t>
      </w:r>
      <w:r w:rsidR="00201BC0" w:rsidRPr="0014016E">
        <w:rPr>
          <w:sz w:val="24"/>
          <w:szCs w:val="28"/>
        </w:rPr>
        <w:t xml:space="preserve"> «</w:t>
      </w:r>
      <w:r w:rsidR="00201BC0">
        <w:rPr>
          <w:sz w:val="24"/>
          <w:szCs w:val="28"/>
        </w:rPr>
        <w:t>Соколятко</w:t>
      </w:r>
      <w:r w:rsidR="00201BC0" w:rsidRPr="0014016E">
        <w:rPr>
          <w:sz w:val="24"/>
          <w:szCs w:val="28"/>
        </w:rPr>
        <w:t xml:space="preserve">» Сокальської міської ради Львівської області від </w:t>
      </w:r>
      <w:r w:rsidR="00201BC0">
        <w:rPr>
          <w:sz w:val="24"/>
          <w:szCs w:val="28"/>
        </w:rPr>
        <w:t>04</w:t>
      </w:r>
      <w:r w:rsidR="00201BC0" w:rsidRPr="0014016E">
        <w:rPr>
          <w:sz w:val="24"/>
          <w:szCs w:val="28"/>
        </w:rPr>
        <w:t>.</w:t>
      </w:r>
      <w:r w:rsidR="00201BC0">
        <w:rPr>
          <w:sz w:val="24"/>
          <w:szCs w:val="28"/>
        </w:rPr>
        <w:t>02</w:t>
      </w:r>
      <w:r w:rsidR="00201BC0" w:rsidRPr="0014016E">
        <w:rPr>
          <w:sz w:val="24"/>
          <w:szCs w:val="28"/>
        </w:rPr>
        <w:t>.202</w:t>
      </w:r>
      <w:r w:rsidR="00201BC0">
        <w:rPr>
          <w:sz w:val="24"/>
          <w:szCs w:val="28"/>
        </w:rPr>
        <w:t>1</w:t>
      </w:r>
      <w:r w:rsidR="00201BC0" w:rsidRPr="0014016E">
        <w:rPr>
          <w:sz w:val="24"/>
          <w:szCs w:val="28"/>
        </w:rPr>
        <w:t xml:space="preserve"> року №</w:t>
      </w:r>
      <w:r w:rsidR="00201BC0">
        <w:rPr>
          <w:sz w:val="24"/>
          <w:szCs w:val="28"/>
        </w:rPr>
        <w:t xml:space="preserve">11, </w:t>
      </w:r>
      <w:r w:rsidR="00011A87" w:rsidRPr="0014016E">
        <w:rPr>
          <w:sz w:val="24"/>
          <w:szCs w:val="28"/>
        </w:rPr>
        <w:t xml:space="preserve">виконавчий комітет </w:t>
      </w:r>
      <w:r w:rsidR="009C4D6B">
        <w:rPr>
          <w:sz w:val="24"/>
          <w:szCs w:val="28"/>
        </w:rPr>
        <w:t xml:space="preserve">Сокальської </w:t>
      </w:r>
      <w:r w:rsidR="002879BB">
        <w:rPr>
          <w:sz w:val="24"/>
          <w:szCs w:val="28"/>
        </w:rPr>
        <w:t xml:space="preserve">міської  ради, 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В И Р І Ш И В 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2879BB" w:rsidRPr="0014016E" w:rsidRDefault="002879BB" w:rsidP="002879BB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>3</w:t>
      </w:r>
      <w:r w:rsidRPr="0014016E">
        <w:rPr>
          <w:sz w:val="24"/>
          <w:szCs w:val="28"/>
        </w:rPr>
        <w:t>. Звільнити від батьківської плати за харчування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в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Комунальному закладі дошкільної освіти (ясла-садок)  №</w:t>
      </w:r>
      <w:r>
        <w:rPr>
          <w:sz w:val="24"/>
          <w:szCs w:val="28"/>
        </w:rPr>
        <w:t>7</w:t>
      </w:r>
      <w:r w:rsidRPr="0014016E">
        <w:rPr>
          <w:sz w:val="24"/>
          <w:szCs w:val="28"/>
        </w:rPr>
        <w:t xml:space="preserve"> «</w:t>
      </w:r>
      <w:r>
        <w:rPr>
          <w:sz w:val="24"/>
          <w:szCs w:val="28"/>
        </w:rPr>
        <w:t>Соколятко</w:t>
      </w:r>
      <w:r w:rsidRPr="0014016E">
        <w:rPr>
          <w:sz w:val="24"/>
          <w:szCs w:val="28"/>
        </w:rPr>
        <w:t xml:space="preserve">» Сокальської міської ради Львівської області 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у  процентному розмірі такі категорії дітей:</w:t>
      </w:r>
    </w:p>
    <w:p w:rsidR="002879BB" w:rsidRPr="0014016E" w:rsidRDefault="002879BB" w:rsidP="002879BB">
      <w:pPr>
        <w:pStyle w:val="a8"/>
        <w:jc w:val="both"/>
        <w:rPr>
          <w:sz w:val="24"/>
          <w:szCs w:val="28"/>
        </w:rPr>
      </w:pPr>
    </w:p>
    <w:p w:rsidR="002879BB" w:rsidRPr="0014016E" w:rsidRDefault="002879BB" w:rsidP="002879BB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2879BB" w:rsidRPr="0014016E" w:rsidRDefault="002879BB" w:rsidP="002879BB">
      <w:pPr>
        <w:pStyle w:val="a8"/>
        <w:jc w:val="both"/>
        <w:rPr>
          <w:sz w:val="24"/>
          <w:szCs w:val="28"/>
          <w:lang w:val="ru-RU"/>
        </w:rPr>
      </w:pPr>
      <w:r w:rsidRPr="00991CB8">
        <w:rPr>
          <w:sz w:val="24"/>
          <w:szCs w:val="28"/>
        </w:rPr>
        <w:t xml:space="preserve">-  </w:t>
      </w:r>
      <w:r>
        <w:rPr>
          <w:sz w:val="24"/>
          <w:szCs w:val="28"/>
        </w:rPr>
        <w:t>Білянського Радослава</w:t>
      </w:r>
      <w:r w:rsidRPr="00991CB8">
        <w:rPr>
          <w:sz w:val="24"/>
          <w:szCs w:val="28"/>
          <w:lang w:val="ru-RU"/>
        </w:rPr>
        <w:t xml:space="preserve">, </w:t>
      </w:r>
      <w:r>
        <w:rPr>
          <w:sz w:val="24"/>
          <w:szCs w:val="28"/>
        </w:rPr>
        <w:t>2016</w:t>
      </w:r>
      <w:r w:rsidRPr="00991CB8">
        <w:rPr>
          <w:sz w:val="24"/>
          <w:szCs w:val="28"/>
        </w:rPr>
        <w:t xml:space="preserve"> р.н. – з </w:t>
      </w:r>
      <w:r>
        <w:rPr>
          <w:sz w:val="24"/>
          <w:szCs w:val="28"/>
        </w:rPr>
        <w:t xml:space="preserve">1 </w:t>
      </w:r>
      <w:r w:rsidRPr="00991CB8">
        <w:rPr>
          <w:sz w:val="24"/>
          <w:szCs w:val="28"/>
        </w:rPr>
        <w:t xml:space="preserve">січня  2021 року до </w:t>
      </w:r>
      <w:r>
        <w:rPr>
          <w:sz w:val="24"/>
          <w:szCs w:val="28"/>
        </w:rPr>
        <w:t>30</w:t>
      </w:r>
      <w:r w:rsidRPr="00991CB8">
        <w:rPr>
          <w:sz w:val="24"/>
          <w:szCs w:val="28"/>
        </w:rPr>
        <w:t xml:space="preserve"> </w:t>
      </w:r>
      <w:r>
        <w:rPr>
          <w:sz w:val="24"/>
          <w:szCs w:val="28"/>
        </w:rPr>
        <w:t>червня</w:t>
      </w:r>
      <w:r w:rsidRPr="00991CB8">
        <w:rPr>
          <w:sz w:val="24"/>
          <w:szCs w:val="28"/>
        </w:rPr>
        <w:t xml:space="preserve"> 2021 року;</w:t>
      </w:r>
    </w:p>
    <w:p w:rsidR="002879BB" w:rsidRPr="0014016E" w:rsidRDefault="002879BB" w:rsidP="002879BB">
      <w:pPr>
        <w:pStyle w:val="a8"/>
        <w:jc w:val="both"/>
        <w:rPr>
          <w:sz w:val="24"/>
          <w:szCs w:val="28"/>
          <w:lang w:val="ru-RU"/>
        </w:rPr>
      </w:pPr>
      <w:r w:rsidRPr="00991CB8">
        <w:rPr>
          <w:sz w:val="24"/>
          <w:szCs w:val="28"/>
        </w:rPr>
        <w:t xml:space="preserve">-  </w:t>
      </w:r>
      <w:r>
        <w:rPr>
          <w:sz w:val="24"/>
          <w:szCs w:val="28"/>
        </w:rPr>
        <w:t>Карпук Ангеліну</w:t>
      </w:r>
      <w:r w:rsidRPr="00991CB8">
        <w:rPr>
          <w:sz w:val="24"/>
          <w:szCs w:val="28"/>
          <w:lang w:val="ru-RU"/>
        </w:rPr>
        <w:t xml:space="preserve">, </w:t>
      </w:r>
      <w:r>
        <w:rPr>
          <w:sz w:val="24"/>
          <w:szCs w:val="28"/>
        </w:rPr>
        <w:t>2018</w:t>
      </w:r>
      <w:r w:rsidRPr="00991CB8">
        <w:rPr>
          <w:sz w:val="24"/>
          <w:szCs w:val="28"/>
        </w:rPr>
        <w:t xml:space="preserve"> р.н. – з </w:t>
      </w:r>
      <w:r>
        <w:rPr>
          <w:sz w:val="24"/>
          <w:szCs w:val="28"/>
        </w:rPr>
        <w:t>1 лютого</w:t>
      </w:r>
      <w:r w:rsidRPr="00991CB8">
        <w:rPr>
          <w:sz w:val="24"/>
          <w:szCs w:val="28"/>
        </w:rPr>
        <w:t xml:space="preserve">  2021 року до </w:t>
      </w:r>
      <w:r>
        <w:rPr>
          <w:sz w:val="24"/>
          <w:szCs w:val="28"/>
        </w:rPr>
        <w:t>31</w:t>
      </w:r>
      <w:r w:rsidRPr="00991CB8">
        <w:rPr>
          <w:sz w:val="24"/>
          <w:szCs w:val="28"/>
        </w:rPr>
        <w:t xml:space="preserve"> </w:t>
      </w:r>
      <w:r>
        <w:rPr>
          <w:sz w:val="24"/>
          <w:szCs w:val="28"/>
        </w:rPr>
        <w:t>липня</w:t>
      </w:r>
      <w:r w:rsidRPr="00991CB8">
        <w:rPr>
          <w:sz w:val="24"/>
          <w:szCs w:val="28"/>
        </w:rPr>
        <w:t xml:space="preserve"> 2021 року;</w:t>
      </w:r>
    </w:p>
    <w:p w:rsidR="002879BB" w:rsidRDefault="002879BB" w:rsidP="00393A77">
      <w:pPr>
        <w:pStyle w:val="a8"/>
        <w:jc w:val="both"/>
        <w:rPr>
          <w:sz w:val="24"/>
          <w:szCs w:val="28"/>
        </w:rPr>
      </w:pPr>
    </w:p>
    <w:p w:rsidR="0096397C" w:rsidRPr="00AA697F" w:rsidRDefault="0096397C" w:rsidP="0096397C">
      <w:pPr>
        <w:pStyle w:val="a8"/>
        <w:jc w:val="both"/>
        <w:rPr>
          <w:b/>
          <w:sz w:val="24"/>
          <w:szCs w:val="28"/>
          <w:lang w:val="ru-RU"/>
        </w:rPr>
      </w:pPr>
      <w:bookmarkStart w:id="0" w:name="_GoBack"/>
      <w:bookmarkEnd w:id="0"/>
    </w:p>
    <w:p w:rsidR="00011A87" w:rsidRPr="0014016E" w:rsidRDefault="00011A87" w:rsidP="00011A87">
      <w:pPr>
        <w:pStyle w:val="a8"/>
        <w:jc w:val="both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>Міський голова</w:t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  <w:t>Сергій  КАСЯН</w:t>
      </w:r>
    </w:p>
    <w:p w:rsidR="00A621F4" w:rsidRPr="0014016E" w:rsidRDefault="00A621F4">
      <w:pPr>
        <w:rPr>
          <w:sz w:val="24"/>
          <w:szCs w:val="28"/>
          <w:lang w:val="uk-UA"/>
        </w:rPr>
      </w:pPr>
    </w:p>
    <w:sectPr w:rsidR="00A621F4" w:rsidRPr="0014016E" w:rsidSect="00751ADF">
      <w:headerReference w:type="first" r:id="rId8"/>
      <w:pgSz w:w="11906" w:h="16838"/>
      <w:pgMar w:top="1134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A48" w:rsidRDefault="00FD1A48" w:rsidP="003967F2">
      <w:pPr>
        <w:spacing w:after="0" w:line="240" w:lineRule="auto"/>
      </w:pPr>
      <w:r>
        <w:separator/>
      </w:r>
    </w:p>
  </w:endnote>
  <w:endnote w:type="continuationSeparator" w:id="0">
    <w:p w:rsidR="00FD1A48" w:rsidRDefault="00FD1A48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A48" w:rsidRDefault="00FD1A48" w:rsidP="003967F2">
      <w:pPr>
        <w:spacing w:after="0" w:line="240" w:lineRule="auto"/>
      </w:pPr>
      <w:r>
        <w:separator/>
      </w:r>
    </w:p>
  </w:footnote>
  <w:footnote w:type="continuationSeparator" w:id="0">
    <w:p w:rsidR="00FD1A48" w:rsidRDefault="00FD1A48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605E678" wp14:editId="4B674F5A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EF78CE" w:rsidRDefault="00B64D17" w:rsidP="00EF78CE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Pr="00EF78CE" w:rsidRDefault="00EF78CE" w:rsidP="00EF78CE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EF78CE">
      <w:rPr>
        <w:rFonts w:ascii="Times New Roman" w:hAnsi="Times New Roman" w:cs="Times New Roman"/>
        <w:b/>
        <w:spacing w:val="200"/>
        <w:sz w:val="32"/>
        <w:lang w:val="uk-UA"/>
      </w:rPr>
      <w:t>Витяг з</w:t>
    </w:r>
    <w:r>
      <w:rPr>
        <w:rFonts w:ascii="Times New Roman" w:hAnsi="Times New Roman" w:cs="Times New Roman"/>
        <w:b/>
        <w:spacing w:val="200"/>
        <w:sz w:val="48"/>
        <w:lang w:val="uk-UA"/>
      </w:rPr>
      <w:t xml:space="preserve"> </w:t>
    </w:r>
    <w:r w:rsidR="00B64D17"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11A87"/>
    <w:rsid w:val="000846E7"/>
    <w:rsid w:val="000C579C"/>
    <w:rsid w:val="000F65DD"/>
    <w:rsid w:val="00111F86"/>
    <w:rsid w:val="0014016E"/>
    <w:rsid w:val="00177C3D"/>
    <w:rsid w:val="00185F7D"/>
    <w:rsid w:val="001901BC"/>
    <w:rsid w:val="001B6977"/>
    <w:rsid w:val="001C217F"/>
    <w:rsid w:val="001D1C57"/>
    <w:rsid w:val="001F716D"/>
    <w:rsid w:val="00201BC0"/>
    <w:rsid w:val="0023459C"/>
    <w:rsid w:val="002879BB"/>
    <w:rsid w:val="002A6C71"/>
    <w:rsid w:val="002E25CF"/>
    <w:rsid w:val="0030174C"/>
    <w:rsid w:val="00365004"/>
    <w:rsid w:val="003670D6"/>
    <w:rsid w:val="00393A77"/>
    <w:rsid w:val="00394B2D"/>
    <w:rsid w:val="003967F2"/>
    <w:rsid w:val="00397C8A"/>
    <w:rsid w:val="00456728"/>
    <w:rsid w:val="004862BB"/>
    <w:rsid w:val="004864AC"/>
    <w:rsid w:val="004D79A6"/>
    <w:rsid w:val="004F7C26"/>
    <w:rsid w:val="0052642C"/>
    <w:rsid w:val="005318E3"/>
    <w:rsid w:val="00557698"/>
    <w:rsid w:val="005873D2"/>
    <w:rsid w:val="005B3EF5"/>
    <w:rsid w:val="005C06A6"/>
    <w:rsid w:val="005D174D"/>
    <w:rsid w:val="00625876"/>
    <w:rsid w:val="00684E52"/>
    <w:rsid w:val="00686383"/>
    <w:rsid w:val="006D2287"/>
    <w:rsid w:val="007063B4"/>
    <w:rsid w:val="00751ADF"/>
    <w:rsid w:val="00773214"/>
    <w:rsid w:val="00792689"/>
    <w:rsid w:val="0079606E"/>
    <w:rsid w:val="007C6460"/>
    <w:rsid w:val="007E2CA3"/>
    <w:rsid w:val="007E7C69"/>
    <w:rsid w:val="00876F80"/>
    <w:rsid w:val="008A027C"/>
    <w:rsid w:val="008A34E3"/>
    <w:rsid w:val="008E6A31"/>
    <w:rsid w:val="008E76A4"/>
    <w:rsid w:val="00962426"/>
    <w:rsid w:val="0096397C"/>
    <w:rsid w:val="00965588"/>
    <w:rsid w:val="00991CB8"/>
    <w:rsid w:val="009A3E0A"/>
    <w:rsid w:val="009A7DC5"/>
    <w:rsid w:val="009C4D6B"/>
    <w:rsid w:val="00A02D8D"/>
    <w:rsid w:val="00A100D1"/>
    <w:rsid w:val="00A52FD7"/>
    <w:rsid w:val="00A621F4"/>
    <w:rsid w:val="00AA697F"/>
    <w:rsid w:val="00AB3954"/>
    <w:rsid w:val="00AB6E9E"/>
    <w:rsid w:val="00AE1EF6"/>
    <w:rsid w:val="00B3630B"/>
    <w:rsid w:val="00B5735C"/>
    <w:rsid w:val="00B612EF"/>
    <w:rsid w:val="00B64D17"/>
    <w:rsid w:val="00B95BCC"/>
    <w:rsid w:val="00BB1AF9"/>
    <w:rsid w:val="00BB413B"/>
    <w:rsid w:val="00C45B93"/>
    <w:rsid w:val="00C70689"/>
    <w:rsid w:val="00C92128"/>
    <w:rsid w:val="00C93838"/>
    <w:rsid w:val="00D22654"/>
    <w:rsid w:val="00D374A9"/>
    <w:rsid w:val="00D653CE"/>
    <w:rsid w:val="00D9357E"/>
    <w:rsid w:val="00DE134E"/>
    <w:rsid w:val="00DE4CDD"/>
    <w:rsid w:val="00E021D2"/>
    <w:rsid w:val="00E340CD"/>
    <w:rsid w:val="00E72CA2"/>
    <w:rsid w:val="00ED206D"/>
    <w:rsid w:val="00EF78CE"/>
    <w:rsid w:val="00F271E8"/>
    <w:rsid w:val="00F36451"/>
    <w:rsid w:val="00F668B6"/>
    <w:rsid w:val="00F91DF5"/>
    <w:rsid w:val="00FC5FAF"/>
    <w:rsid w:val="00FD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F0966-7D2E-4D39-8CF9-74F133E9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67</cp:revision>
  <cp:lastPrinted>2021-02-09T13:05:00Z</cp:lastPrinted>
  <dcterms:created xsi:type="dcterms:W3CDTF">2021-01-05T11:18:00Z</dcterms:created>
  <dcterms:modified xsi:type="dcterms:W3CDTF">2021-02-09T13:05:00Z</dcterms:modified>
</cp:coreProperties>
</file>