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A2" w:rsidRDefault="005603B6" w:rsidP="00A2044A">
      <w:pPr>
        <w:tabs>
          <w:tab w:val="left" w:pos="7215"/>
        </w:tabs>
        <w:jc w:val="right"/>
        <w:rPr>
          <w:b/>
          <w:lang w:val="uk-UA"/>
        </w:rPr>
      </w:pPr>
      <w:bookmarkStart w:id="0" w:name="_GoBack"/>
      <w:bookmarkEnd w:id="0"/>
      <w:r>
        <w:rPr>
          <w:b/>
          <w:noProof/>
          <w:lang w:val="uk-UA" w:eastAsia="uk-UA"/>
        </w:rPr>
        <w:drawing>
          <wp:inline distT="0" distB="0" distL="0" distR="0">
            <wp:extent cx="6120765" cy="4590574"/>
            <wp:effectExtent l="0" t="0" r="0" b="635"/>
            <wp:docPr id="1" name="Рисунок 1" descr="D:\СТАРА ПАПКА\ВОДОСХОВИЩА\Фото Сокальське водосховище\IMG-3999b8584fb4316d5db9f480e57e2f79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А ПАПКА\ВОДОСХОВИЩА\Фото Сокальське водосховище\IMG-3999b8584fb4316d5db9f480e57e2f79-V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28" w:rsidRDefault="004E5028" w:rsidP="004E5028">
      <w:pPr>
        <w:tabs>
          <w:tab w:val="left" w:pos="7215"/>
        </w:tabs>
        <w:rPr>
          <w:b/>
          <w:lang w:val="uk-UA"/>
        </w:rPr>
      </w:pPr>
    </w:p>
    <w:p w:rsidR="00D24715" w:rsidRDefault="004E5028" w:rsidP="004E5028">
      <w:pPr>
        <w:rPr>
          <w:b/>
          <w:color w:val="1D2129"/>
          <w:sz w:val="40"/>
          <w:szCs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54D39409" wp14:editId="53E306EB">
                <wp:extent cx="304800" cy="304800"/>
                <wp:effectExtent l="0" t="0" r="0" b="0"/>
                <wp:docPr id="2" name="Прямоугольник 2" descr="https://upload.wikimedia.org/wikipedia/commons/e/e3/Wyszkow_bu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upload.wikimedia.org/wikipedia/commons/e/e3/Wyszkow_bu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5JeScOAwAAF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771B6C">
        <w:t xml:space="preserve"> </w:t>
      </w:r>
      <w:r w:rsidR="00773E53">
        <w:rPr>
          <w:b/>
          <w:sz w:val="36"/>
          <w:szCs w:val="36"/>
          <w:lang w:val="uk-UA"/>
        </w:rPr>
        <w:t xml:space="preserve">                 </w:t>
      </w:r>
      <w:r w:rsidRPr="007C1F8B">
        <w:rPr>
          <w:b/>
          <w:sz w:val="40"/>
          <w:szCs w:val="40"/>
          <w:lang w:val="uk-UA"/>
        </w:rPr>
        <w:t>День  Західного  Бугу</w:t>
      </w:r>
      <w:r>
        <w:rPr>
          <w:b/>
          <w:sz w:val="40"/>
          <w:szCs w:val="40"/>
          <w:lang w:val="uk-UA"/>
        </w:rPr>
        <w:t xml:space="preserve"> </w:t>
      </w:r>
      <w:r w:rsidR="00773E53" w:rsidRPr="00773E53">
        <w:rPr>
          <w:b/>
          <w:color w:val="1C1E21"/>
          <w:lang w:val="uk-UA" w:eastAsia="uk-UA"/>
        </w:rPr>
        <w:t xml:space="preserve">— </w:t>
      </w:r>
      <w:r w:rsidR="00773E53">
        <w:rPr>
          <w:color w:val="1C1E21"/>
          <w:lang w:val="uk-UA" w:eastAsia="uk-UA"/>
        </w:rPr>
        <w:t xml:space="preserve"> </w:t>
      </w:r>
      <w:r>
        <w:rPr>
          <w:b/>
          <w:sz w:val="40"/>
          <w:szCs w:val="40"/>
          <w:lang w:val="uk-UA"/>
        </w:rPr>
        <w:t>2025</w:t>
      </w:r>
      <w:r w:rsidRPr="007C1F8B">
        <w:rPr>
          <w:b/>
          <w:sz w:val="40"/>
          <w:szCs w:val="40"/>
          <w:lang w:val="uk-UA"/>
        </w:rPr>
        <w:t xml:space="preserve"> </w:t>
      </w:r>
      <w:r w:rsidRPr="007C1F8B">
        <w:rPr>
          <w:b/>
          <w:color w:val="1D2129"/>
          <w:sz w:val="40"/>
          <w:szCs w:val="40"/>
          <w:lang w:val="uk-UA"/>
        </w:rPr>
        <w:t>!!!</w:t>
      </w:r>
    </w:p>
    <w:p w:rsidR="00D24715" w:rsidRDefault="00D24715" w:rsidP="004E5028">
      <w:pPr>
        <w:rPr>
          <w:b/>
          <w:color w:val="1D2129"/>
          <w:sz w:val="40"/>
          <w:szCs w:val="40"/>
          <w:lang w:val="uk-UA"/>
        </w:rPr>
      </w:pPr>
    </w:p>
    <w:p w:rsidR="00D24715" w:rsidRDefault="009B6045" w:rsidP="00773E53">
      <w:pPr>
        <w:shd w:val="clear" w:color="auto" w:fill="FFFFFF"/>
        <w:spacing w:line="276" w:lineRule="auto"/>
        <w:jc w:val="both"/>
        <w:rPr>
          <w:lang w:val="uk-UA" w:eastAsia="uk-UA"/>
        </w:rPr>
      </w:pPr>
      <w:r>
        <w:rPr>
          <w:color w:val="1C1E21"/>
          <w:lang w:val="uk-UA" w:eastAsia="uk-UA"/>
        </w:rPr>
        <w:t xml:space="preserve">     </w:t>
      </w:r>
      <w:r w:rsidR="00D24715" w:rsidRPr="00773E53">
        <w:rPr>
          <w:color w:val="1C1E21"/>
          <w:lang w:val="uk-UA" w:eastAsia="uk-UA"/>
        </w:rPr>
        <w:t xml:space="preserve">Річки — це артерії життя на Землі, невіддільна частина екосистем, які забезпечують існування усього живого. </w:t>
      </w:r>
      <w:r w:rsidR="00D24715" w:rsidRPr="00773E53">
        <w:rPr>
          <w:color w:val="1C1E21"/>
          <w:lang w:eastAsia="uk-UA"/>
        </w:rPr>
        <w:t xml:space="preserve">Особливо </w:t>
      </w:r>
      <w:proofErr w:type="spellStart"/>
      <w:r w:rsidR="00D24715" w:rsidRPr="00773E53">
        <w:rPr>
          <w:color w:val="1C1E21"/>
          <w:lang w:eastAsia="uk-UA"/>
        </w:rPr>
        <w:t>цікавою</w:t>
      </w:r>
      <w:proofErr w:type="spellEnd"/>
      <w:r w:rsidR="00D24715" w:rsidRPr="00773E53">
        <w:rPr>
          <w:color w:val="1C1E21"/>
          <w:lang w:eastAsia="uk-UA"/>
        </w:rPr>
        <w:t xml:space="preserve"> є </w:t>
      </w:r>
      <w:proofErr w:type="spellStart"/>
      <w:r w:rsidR="00D24715" w:rsidRPr="00773E53">
        <w:rPr>
          <w:color w:val="1C1E21"/>
          <w:lang w:eastAsia="uk-UA"/>
        </w:rPr>
        <w:t>взаємодія</w:t>
      </w:r>
      <w:proofErr w:type="spellEnd"/>
      <w:r w:rsidR="00D24715" w:rsidRPr="00773E53">
        <w:rPr>
          <w:color w:val="1C1E21"/>
          <w:lang w:eastAsia="uk-UA"/>
        </w:rPr>
        <w:t xml:space="preserve"> води й </w:t>
      </w:r>
      <w:proofErr w:type="spellStart"/>
      <w:r w:rsidR="00D24715" w:rsidRPr="00773E53">
        <w:rPr>
          <w:color w:val="1C1E21"/>
          <w:lang w:eastAsia="uk-UA"/>
        </w:rPr>
        <w:t>землі</w:t>
      </w:r>
      <w:proofErr w:type="spellEnd"/>
      <w:r w:rsidR="00D24715" w:rsidRPr="00773E53">
        <w:rPr>
          <w:color w:val="1C1E21"/>
          <w:lang w:eastAsia="uk-UA"/>
        </w:rPr>
        <w:t xml:space="preserve"> в межах </w:t>
      </w:r>
      <w:proofErr w:type="spellStart"/>
      <w:r w:rsidR="00D24715" w:rsidRPr="00773E53">
        <w:rPr>
          <w:color w:val="1C1E21"/>
          <w:lang w:eastAsia="uk-UA"/>
        </w:rPr>
        <w:t>українських</w:t>
      </w:r>
      <w:proofErr w:type="spellEnd"/>
      <w:r w:rsidR="00D24715" w:rsidRPr="00773E53">
        <w:rPr>
          <w:color w:val="1C1E21"/>
          <w:lang w:eastAsia="uk-UA"/>
        </w:rPr>
        <w:t xml:space="preserve"> </w:t>
      </w:r>
      <w:proofErr w:type="spellStart"/>
      <w:proofErr w:type="gramStart"/>
      <w:r w:rsidR="00D24715" w:rsidRPr="00773E53">
        <w:rPr>
          <w:color w:val="1C1E21"/>
          <w:lang w:eastAsia="uk-UA"/>
        </w:rPr>
        <w:t>р</w:t>
      </w:r>
      <w:proofErr w:type="gramEnd"/>
      <w:r w:rsidR="00D24715" w:rsidRPr="00773E53">
        <w:rPr>
          <w:color w:val="1C1E21"/>
          <w:lang w:eastAsia="uk-UA"/>
        </w:rPr>
        <w:t>ічкових</w:t>
      </w:r>
      <w:proofErr w:type="spellEnd"/>
      <w:r w:rsidR="00D24715" w:rsidRPr="00773E53">
        <w:rPr>
          <w:color w:val="1C1E21"/>
          <w:lang w:eastAsia="uk-UA"/>
        </w:rPr>
        <w:t xml:space="preserve"> систем. </w:t>
      </w:r>
      <w:r w:rsidR="00D24715" w:rsidRPr="00773E53">
        <w:rPr>
          <w:color w:val="1C1E21"/>
          <w:lang w:val="uk-UA" w:eastAsia="uk-UA"/>
        </w:rPr>
        <w:t>З</w:t>
      </w:r>
      <w:proofErr w:type="spellStart"/>
      <w:r w:rsidR="00D24715" w:rsidRPr="00773E53">
        <w:rPr>
          <w:color w:val="1C1E21"/>
          <w:lang w:eastAsia="uk-UA"/>
        </w:rPr>
        <w:t>начення</w:t>
      </w:r>
      <w:proofErr w:type="spellEnd"/>
      <w:r w:rsidR="00D24715" w:rsidRPr="00773E53">
        <w:rPr>
          <w:color w:val="1C1E21"/>
          <w:lang w:eastAsia="uk-UA"/>
        </w:rPr>
        <w:t xml:space="preserve"> </w:t>
      </w:r>
      <w:proofErr w:type="spellStart"/>
      <w:r w:rsidR="00D24715" w:rsidRPr="00773E53">
        <w:rPr>
          <w:color w:val="1C1E21"/>
          <w:lang w:eastAsia="uk-UA"/>
        </w:rPr>
        <w:t>річок</w:t>
      </w:r>
      <w:proofErr w:type="spellEnd"/>
      <w:r w:rsidR="00D24715" w:rsidRPr="00773E53">
        <w:rPr>
          <w:color w:val="1C1E21"/>
          <w:lang w:eastAsia="uk-UA"/>
        </w:rPr>
        <w:t xml:space="preserve"> у </w:t>
      </w:r>
      <w:proofErr w:type="spellStart"/>
      <w:r w:rsidR="00D24715" w:rsidRPr="00773E53">
        <w:rPr>
          <w:color w:val="1C1E21"/>
          <w:lang w:eastAsia="uk-UA"/>
        </w:rPr>
        <w:t>природі</w:t>
      </w:r>
      <w:proofErr w:type="spellEnd"/>
      <w:r w:rsidR="00D24715" w:rsidRPr="00773E53">
        <w:rPr>
          <w:color w:val="1C1E21"/>
          <w:lang w:eastAsia="uk-UA"/>
        </w:rPr>
        <w:t xml:space="preserve"> та </w:t>
      </w:r>
      <w:proofErr w:type="spellStart"/>
      <w:r w:rsidR="00D24715" w:rsidRPr="00773E53">
        <w:rPr>
          <w:color w:val="1C1E21"/>
          <w:lang w:eastAsia="uk-UA"/>
        </w:rPr>
        <w:t>житті</w:t>
      </w:r>
      <w:proofErr w:type="spellEnd"/>
      <w:r w:rsidR="00D24715" w:rsidRPr="00773E53">
        <w:rPr>
          <w:color w:val="1C1E21"/>
          <w:lang w:eastAsia="uk-UA"/>
        </w:rPr>
        <w:t xml:space="preserve"> </w:t>
      </w:r>
      <w:proofErr w:type="spellStart"/>
      <w:r w:rsidR="00D24715" w:rsidRPr="00773E53">
        <w:rPr>
          <w:color w:val="1C1E21"/>
          <w:lang w:eastAsia="uk-UA"/>
        </w:rPr>
        <w:t>людини</w:t>
      </w:r>
      <w:proofErr w:type="spellEnd"/>
      <w:r w:rsidR="00D24715" w:rsidRPr="00773E53">
        <w:rPr>
          <w:color w:val="1C1E21"/>
          <w:lang w:eastAsia="uk-UA"/>
        </w:rPr>
        <w:t xml:space="preserve"> </w:t>
      </w:r>
      <w:r w:rsidR="00D24715" w:rsidRPr="00773E53">
        <w:rPr>
          <w:color w:val="1C1E21"/>
          <w:lang w:val="uk-UA" w:eastAsia="uk-UA"/>
        </w:rPr>
        <w:t>неоціненне</w:t>
      </w:r>
      <w:r w:rsidR="00D24715" w:rsidRPr="00773E53">
        <w:rPr>
          <w:lang w:val="uk-UA" w:eastAsia="uk-UA"/>
        </w:rPr>
        <w:t xml:space="preserve"> і водночас вони дуже пот</w:t>
      </w:r>
      <w:r w:rsidR="00235784" w:rsidRPr="00773E53">
        <w:rPr>
          <w:lang w:val="uk-UA" w:eastAsia="uk-UA"/>
        </w:rPr>
        <w:t>ерпають від людської діяльності, а</w:t>
      </w:r>
      <w:r w:rsidR="00235784" w:rsidRPr="00773E53">
        <w:rPr>
          <w:color w:val="1D2129"/>
          <w:lang w:val="uk-UA"/>
        </w:rPr>
        <w:t xml:space="preserve"> зараз ще й від війни</w:t>
      </w:r>
      <w:r w:rsidR="00773E53">
        <w:rPr>
          <w:lang w:val="uk-UA" w:eastAsia="uk-UA"/>
        </w:rPr>
        <w:t>.</w:t>
      </w:r>
      <w:r w:rsidR="00235784" w:rsidRPr="00773E53">
        <w:rPr>
          <w:lang w:val="uk-UA" w:eastAsia="uk-UA"/>
        </w:rPr>
        <w:t xml:space="preserve">  </w:t>
      </w:r>
    </w:p>
    <w:p w:rsidR="002D61BE" w:rsidRDefault="009B6045" w:rsidP="00D24715">
      <w:pPr>
        <w:jc w:val="both"/>
        <w:rPr>
          <w:lang w:val="uk-UA"/>
        </w:rPr>
      </w:pPr>
      <w:r>
        <w:rPr>
          <w:lang w:val="uk-UA" w:eastAsia="uk-UA"/>
        </w:rPr>
        <w:t xml:space="preserve">    </w:t>
      </w:r>
      <w:r w:rsidR="00D24715">
        <w:rPr>
          <w:lang w:val="uk-UA" w:eastAsia="uk-UA"/>
        </w:rPr>
        <w:t xml:space="preserve"> </w:t>
      </w:r>
      <w:r w:rsidR="00D24715">
        <w:rPr>
          <w:color w:val="1D2129"/>
          <w:lang w:val="uk-UA"/>
        </w:rPr>
        <w:t>З 2019 року, вже традиційно,</w:t>
      </w:r>
      <w:r>
        <w:rPr>
          <w:color w:val="1D2129"/>
          <w:lang w:val="uk-UA"/>
        </w:rPr>
        <w:t xml:space="preserve"> </w:t>
      </w:r>
      <w:r w:rsidR="00D24715" w:rsidRPr="00344413">
        <w:rPr>
          <w:b/>
          <w:color w:val="1D2129"/>
          <w:lang w:val="uk-UA"/>
        </w:rPr>
        <w:t>14 серпня відзначається</w:t>
      </w:r>
      <w:r w:rsidR="00D24715" w:rsidRPr="00344413">
        <w:rPr>
          <w:b/>
          <w:lang w:val="uk-UA"/>
        </w:rPr>
        <w:t xml:space="preserve"> День Західного Бугу</w:t>
      </w:r>
      <w:r w:rsidR="00D24715" w:rsidRPr="00344413">
        <w:rPr>
          <w:lang w:val="uk-UA"/>
        </w:rPr>
        <w:t xml:space="preserve">, </w:t>
      </w:r>
      <w:r w:rsidR="00D24715" w:rsidRPr="00344413">
        <w:rPr>
          <w:color w:val="1D2129"/>
          <w:lang w:val="uk-UA"/>
        </w:rPr>
        <w:t>святкування  якого вперше започатковано</w:t>
      </w:r>
      <w:r w:rsidR="00D24715" w:rsidRPr="00344413">
        <w:rPr>
          <w:lang w:val="uk-UA"/>
        </w:rPr>
        <w:t xml:space="preserve"> </w:t>
      </w:r>
      <w:r w:rsidR="00D24715" w:rsidRPr="00344413">
        <w:rPr>
          <w:color w:val="1D2129"/>
          <w:lang w:val="uk-UA"/>
        </w:rPr>
        <w:t xml:space="preserve">на засіданні </w:t>
      </w:r>
      <w:r w:rsidR="00D24715" w:rsidRPr="00344413">
        <w:rPr>
          <w:lang w:val="uk-UA"/>
        </w:rPr>
        <w:t xml:space="preserve">басейнової ради річок Західного Бугу та </w:t>
      </w:r>
      <w:proofErr w:type="spellStart"/>
      <w:r w:rsidR="00D24715" w:rsidRPr="00344413">
        <w:rPr>
          <w:lang w:val="uk-UA"/>
        </w:rPr>
        <w:t>Сяну</w:t>
      </w:r>
      <w:proofErr w:type="spellEnd"/>
      <w:r w:rsidR="00D24715" w:rsidRPr="00344413">
        <w:rPr>
          <w:color w:val="1D2129"/>
          <w:lang w:val="uk-UA"/>
        </w:rPr>
        <w:t>.</w:t>
      </w:r>
      <w:r>
        <w:rPr>
          <w:color w:val="1D2129"/>
          <w:lang w:val="uk-UA"/>
        </w:rPr>
        <w:t xml:space="preserve"> </w:t>
      </w:r>
      <w:r>
        <w:rPr>
          <w:lang w:val="uk-UA"/>
        </w:rPr>
        <w:t xml:space="preserve">Відповідно </w:t>
      </w:r>
      <w:r w:rsidR="00773E53">
        <w:rPr>
          <w:lang w:val="uk-UA"/>
        </w:rPr>
        <w:t xml:space="preserve">до класифікації річок України Західний Буг належить до середніх </w:t>
      </w:r>
      <w:r w:rsidRPr="00344413">
        <w:rPr>
          <w:lang w:val="uk-UA"/>
        </w:rPr>
        <w:t xml:space="preserve">річок.  </w:t>
      </w:r>
      <w:r w:rsidR="002F4A4F">
        <w:rPr>
          <w:lang w:val="uk-UA"/>
        </w:rPr>
        <w:t>Довжина  Західного Бугу  в  меж</w:t>
      </w:r>
      <w:r w:rsidR="002F4A4F">
        <w:rPr>
          <w:lang w:val="uk-UA"/>
        </w:rPr>
        <w:t xml:space="preserve">ах  України  становить  424 км. </w:t>
      </w:r>
      <w:r w:rsidR="002F4A4F" w:rsidRPr="00344413">
        <w:rPr>
          <w:w w:val="104"/>
          <w:lang w:val="uk-UA"/>
        </w:rPr>
        <w:t xml:space="preserve">Західний  Буг </w:t>
      </w:r>
      <w:r w:rsidR="002F4A4F" w:rsidRPr="00344413">
        <w:rPr>
          <w:lang w:val="uk-UA"/>
        </w:rPr>
        <w:t xml:space="preserve">– </w:t>
      </w:r>
      <w:r w:rsidR="002F4A4F" w:rsidRPr="00235784">
        <w:rPr>
          <w:lang w:val="uk-UA"/>
        </w:rPr>
        <w:t xml:space="preserve">головна і найбільша річка </w:t>
      </w:r>
      <w:r w:rsidR="002F4A4F" w:rsidRPr="00344413">
        <w:rPr>
          <w:w w:val="104"/>
          <w:lang w:val="uk-UA"/>
        </w:rPr>
        <w:t>нашого регіону</w:t>
      </w:r>
      <w:r w:rsidR="002D61BE">
        <w:rPr>
          <w:w w:val="104"/>
          <w:sz w:val="28"/>
          <w:szCs w:val="28"/>
          <w:lang w:val="uk-UA"/>
        </w:rPr>
        <w:t xml:space="preserve"> </w:t>
      </w:r>
      <w:r w:rsidR="002D61BE" w:rsidRPr="002D61BE">
        <w:rPr>
          <w:w w:val="104"/>
          <w:lang w:val="uk-UA"/>
        </w:rPr>
        <w:t>(</w:t>
      </w:r>
      <w:r w:rsidR="002F4A4F" w:rsidRPr="002D61BE">
        <w:rPr>
          <w:w w:val="104"/>
          <w:lang w:val="uk-UA"/>
        </w:rPr>
        <w:t>п</w:t>
      </w:r>
      <w:r w:rsidR="002F4A4F" w:rsidRPr="00D90EE2">
        <w:rPr>
          <w:w w:val="104"/>
          <w:lang w:val="uk-UA"/>
        </w:rPr>
        <w:t>ротяжніст</w:t>
      </w:r>
      <w:r w:rsidR="002D61BE" w:rsidRPr="002D61BE">
        <w:rPr>
          <w:w w:val="104"/>
          <w:lang w:val="uk-UA"/>
        </w:rPr>
        <w:t>ь</w:t>
      </w:r>
      <w:r w:rsidR="00D90EE2">
        <w:rPr>
          <w:w w:val="104"/>
          <w:lang w:val="uk-UA"/>
        </w:rPr>
        <w:t xml:space="preserve"> по </w:t>
      </w:r>
      <w:r w:rsidR="00D90EE2" w:rsidRPr="00D90EE2">
        <w:rPr>
          <w:w w:val="104"/>
          <w:lang w:val="uk-UA"/>
        </w:rPr>
        <w:t>т</w:t>
      </w:r>
      <w:r w:rsidR="00D90EE2" w:rsidRPr="00D90EE2">
        <w:rPr>
          <w:lang w:val="uk-UA"/>
        </w:rPr>
        <w:t>ериторії</w:t>
      </w:r>
      <w:r w:rsidR="00D90EE2">
        <w:rPr>
          <w:lang w:val="uk-UA"/>
        </w:rPr>
        <w:t xml:space="preserve"> </w:t>
      </w:r>
      <w:proofErr w:type="spellStart"/>
      <w:r w:rsidR="00D90EE2">
        <w:rPr>
          <w:lang w:val="uk-UA"/>
        </w:rPr>
        <w:t>Шептицької</w:t>
      </w:r>
      <w:proofErr w:type="spellEnd"/>
      <w:r w:rsidR="00D90EE2">
        <w:rPr>
          <w:lang w:val="uk-UA"/>
        </w:rPr>
        <w:t xml:space="preserve"> та </w:t>
      </w:r>
      <w:proofErr w:type="spellStart"/>
      <w:r w:rsidR="00D90EE2">
        <w:rPr>
          <w:lang w:val="uk-UA"/>
        </w:rPr>
        <w:t>Сокальської</w:t>
      </w:r>
      <w:proofErr w:type="spellEnd"/>
      <w:r w:rsidR="00D90EE2">
        <w:rPr>
          <w:lang w:val="uk-UA"/>
        </w:rPr>
        <w:t xml:space="preserve"> ТГ складає </w:t>
      </w:r>
      <w:r w:rsidR="002D61BE" w:rsidRPr="00D90EE2">
        <w:rPr>
          <w:w w:val="104"/>
          <w:lang w:val="uk-UA"/>
        </w:rPr>
        <w:t>72</w:t>
      </w:r>
      <w:r w:rsidR="002F4A4F" w:rsidRPr="00D90EE2">
        <w:rPr>
          <w:w w:val="104"/>
          <w:lang w:val="uk-UA"/>
        </w:rPr>
        <w:t xml:space="preserve"> км</w:t>
      </w:r>
      <w:r w:rsidR="002D61BE" w:rsidRPr="002D61BE">
        <w:rPr>
          <w:w w:val="104"/>
          <w:lang w:val="uk-UA"/>
        </w:rPr>
        <w:t>)</w:t>
      </w:r>
      <w:r w:rsidR="002F4A4F" w:rsidRPr="00D90EE2">
        <w:rPr>
          <w:w w:val="104"/>
          <w:lang w:val="uk-UA"/>
        </w:rPr>
        <w:t>.</w:t>
      </w:r>
      <w:r w:rsidR="002F4A4F" w:rsidRPr="002D61BE">
        <w:rPr>
          <w:lang w:val="uk-UA"/>
        </w:rPr>
        <w:t xml:space="preserve"> </w:t>
      </w:r>
    </w:p>
    <w:p w:rsidR="00D24715" w:rsidRPr="002D61BE" w:rsidRDefault="002D61BE" w:rsidP="00D24715">
      <w:pPr>
        <w:jc w:val="both"/>
        <w:rPr>
          <w:lang w:val="uk-UA" w:eastAsia="uk-UA"/>
        </w:rPr>
      </w:pPr>
      <w:r>
        <w:rPr>
          <w:lang w:val="uk-UA"/>
        </w:rPr>
        <w:t xml:space="preserve">      </w:t>
      </w:r>
      <w:r w:rsidR="00D90EE2">
        <w:rPr>
          <w:lang w:val="uk-UA"/>
        </w:rPr>
        <w:t>Для</w:t>
      </w:r>
      <w:r w:rsidR="008358E6" w:rsidRPr="002D61BE">
        <w:rPr>
          <w:lang w:val="uk-UA"/>
        </w:rPr>
        <w:t xml:space="preserve">  охорони  в</w:t>
      </w:r>
      <w:r>
        <w:rPr>
          <w:lang w:val="uk-UA"/>
        </w:rPr>
        <w:t xml:space="preserve">ід  забруднення  і  засмічення </w:t>
      </w:r>
      <w:r w:rsidR="008358E6" w:rsidRPr="002D61BE">
        <w:rPr>
          <w:lang w:val="uk-UA"/>
        </w:rPr>
        <w:t>та збереження водності вздовж річок п</w:t>
      </w:r>
      <w:r>
        <w:rPr>
          <w:lang w:val="uk-UA"/>
        </w:rPr>
        <w:t xml:space="preserve">о обидва береги встановлюються </w:t>
      </w:r>
      <w:r w:rsidR="008358E6" w:rsidRPr="002D61BE">
        <w:rPr>
          <w:lang w:val="uk-UA"/>
        </w:rPr>
        <w:t xml:space="preserve">прибережні захисні смуги, які є </w:t>
      </w:r>
      <w:r w:rsidR="008358E6" w:rsidRPr="002D61BE">
        <w:rPr>
          <w:color w:val="000000"/>
          <w:shd w:val="clear" w:color="auto" w:fill="FFFFFF"/>
          <w:lang w:val="uk-UA"/>
        </w:rPr>
        <w:t xml:space="preserve">природоохоронною територією </w:t>
      </w:r>
      <w:r w:rsidR="008358E6" w:rsidRPr="002D61BE">
        <w:rPr>
          <w:lang w:val="uk-UA"/>
        </w:rPr>
        <w:t>з режимом обмеженої господарської діяльності. Ширина прибережних захисних смуг для середніх  річок  становить 50 м</w:t>
      </w:r>
      <w:r>
        <w:rPr>
          <w:lang w:val="uk-UA"/>
        </w:rPr>
        <w:t>.</w:t>
      </w:r>
    </w:p>
    <w:p w:rsidR="00D24715" w:rsidRPr="00773E53" w:rsidRDefault="002D61BE" w:rsidP="00773E53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773E53" w:rsidRPr="00344413">
        <w:rPr>
          <w:lang w:val="uk-UA"/>
        </w:rPr>
        <w:t xml:space="preserve">З </w:t>
      </w:r>
      <w:r w:rsidR="00D90EE2">
        <w:rPr>
          <w:lang w:val="uk-UA"/>
        </w:rPr>
        <w:t xml:space="preserve"> </w:t>
      </w:r>
      <w:r w:rsidR="00773E53" w:rsidRPr="00344413">
        <w:rPr>
          <w:lang w:val="uk-UA"/>
        </w:rPr>
        <w:t xml:space="preserve">метою благоустрою </w:t>
      </w:r>
      <w:r w:rsidR="00773E53">
        <w:rPr>
          <w:lang w:val="uk-UA"/>
        </w:rPr>
        <w:t xml:space="preserve"> </w:t>
      </w:r>
      <w:r w:rsidR="00773E53" w:rsidRPr="00344413">
        <w:rPr>
          <w:lang w:val="uk-UA"/>
        </w:rPr>
        <w:t xml:space="preserve">та </w:t>
      </w:r>
      <w:r w:rsidR="00773E53">
        <w:rPr>
          <w:lang w:val="uk-UA"/>
        </w:rPr>
        <w:t xml:space="preserve"> </w:t>
      </w:r>
      <w:r w:rsidR="00773E53" w:rsidRPr="00344413">
        <w:rPr>
          <w:lang w:val="uk-UA"/>
        </w:rPr>
        <w:t xml:space="preserve">упорядкування </w:t>
      </w:r>
      <w:r w:rsidR="00773E53">
        <w:rPr>
          <w:lang w:val="uk-UA"/>
        </w:rPr>
        <w:t xml:space="preserve"> річки та </w:t>
      </w:r>
      <w:r w:rsidR="00773E53" w:rsidRPr="00344413">
        <w:rPr>
          <w:lang w:val="uk-UA"/>
        </w:rPr>
        <w:t xml:space="preserve">прибережної  захисної  смуги </w:t>
      </w:r>
      <w:r w:rsidR="00773E53">
        <w:rPr>
          <w:lang w:val="uk-UA"/>
        </w:rPr>
        <w:t xml:space="preserve"> </w:t>
      </w:r>
      <w:r w:rsidR="00773E53" w:rsidRPr="00344413">
        <w:rPr>
          <w:lang w:val="uk-UA"/>
        </w:rPr>
        <w:t>щ</w:t>
      </w:r>
      <w:r w:rsidR="00773E53" w:rsidRPr="00344413">
        <w:rPr>
          <w:color w:val="1D2129"/>
          <w:lang w:val="uk-UA"/>
        </w:rPr>
        <w:t>орічно</w:t>
      </w:r>
      <w:r w:rsidR="00773E53" w:rsidRPr="00344413">
        <w:rPr>
          <w:bCs/>
          <w:lang w:val="uk-UA"/>
        </w:rPr>
        <w:t xml:space="preserve">  проводя</w:t>
      </w:r>
      <w:r w:rsidR="00773E53">
        <w:rPr>
          <w:bCs/>
          <w:lang w:val="uk-UA"/>
        </w:rPr>
        <w:t xml:space="preserve">ться  заходи  з  відзначення   </w:t>
      </w:r>
      <w:r w:rsidR="00773E53" w:rsidRPr="00344413">
        <w:rPr>
          <w:bCs/>
          <w:lang w:val="uk-UA"/>
        </w:rPr>
        <w:t xml:space="preserve">Дня  Західного  Бугу.  </w:t>
      </w:r>
      <w:r w:rsidR="00773E53" w:rsidRPr="00344413">
        <w:rPr>
          <w:lang w:val="uk-UA"/>
        </w:rPr>
        <w:t xml:space="preserve">Необхідно, щоб  місцеві  громади активніше долучались до екологічних акцій в своїх населених  пунктах. </w:t>
      </w:r>
    </w:p>
    <w:p w:rsidR="00235784" w:rsidRPr="00773E53" w:rsidRDefault="002D61BE" w:rsidP="00235784">
      <w:pPr>
        <w:shd w:val="clear" w:color="auto" w:fill="FFFFFF"/>
        <w:spacing w:line="276" w:lineRule="auto"/>
        <w:jc w:val="both"/>
        <w:rPr>
          <w:b/>
          <w:color w:val="1D2129"/>
          <w:lang w:val="uk-UA"/>
        </w:rPr>
      </w:pPr>
      <w:r>
        <w:rPr>
          <w:b/>
          <w:color w:val="1D2129"/>
          <w:lang w:val="uk-UA"/>
        </w:rPr>
        <w:t xml:space="preserve">       Особливо зараз, </w:t>
      </w:r>
      <w:r w:rsidR="00235784" w:rsidRPr="00773E53">
        <w:rPr>
          <w:b/>
          <w:color w:val="1D2129"/>
          <w:lang w:val="uk-UA"/>
        </w:rPr>
        <w:t xml:space="preserve">під  час  війни, ми повинні бути пильними, </w:t>
      </w:r>
      <w:r w:rsidR="00235784" w:rsidRPr="00773E53">
        <w:rPr>
          <w:b/>
          <w:lang w:val="uk-UA"/>
        </w:rPr>
        <w:t xml:space="preserve">дбати про чистоту річки, оберігати  її  від  забруднення  і  засмічення. </w:t>
      </w:r>
    </w:p>
    <w:p w:rsidR="00D24715" w:rsidRDefault="00D24715" w:rsidP="004E5028">
      <w:pPr>
        <w:rPr>
          <w:b/>
          <w:sz w:val="36"/>
          <w:szCs w:val="36"/>
          <w:lang w:val="uk-UA"/>
        </w:rPr>
      </w:pPr>
    </w:p>
    <w:p w:rsidR="00D90EE2" w:rsidRPr="00A2044A" w:rsidRDefault="00D90EE2" w:rsidP="00D90EE2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Pr="00A2044A">
        <w:rPr>
          <w:b/>
        </w:rPr>
        <w:t xml:space="preserve">Басейнове  управління   водних  ресурсів     </w:t>
      </w:r>
    </w:p>
    <w:p w:rsidR="004E5028" w:rsidRPr="00A2044A" w:rsidRDefault="00D90EE2" w:rsidP="00D90EE2">
      <w:pPr>
        <w:tabs>
          <w:tab w:val="left" w:pos="7215"/>
        </w:tabs>
        <w:jc w:val="both"/>
        <w:rPr>
          <w:b/>
          <w:lang w:val="uk-UA"/>
        </w:rPr>
      </w:pPr>
      <w:r w:rsidRPr="00A2044A">
        <w:rPr>
          <w:b/>
          <w:lang w:val="uk-UA"/>
        </w:rPr>
        <w:t xml:space="preserve">                           </w:t>
      </w:r>
      <w:r>
        <w:rPr>
          <w:b/>
          <w:lang w:val="uk-UA"/>
        </w:rPr>
        <w:t xml:space="preserve">                                                           </w:t>
      </w:r>
      <w:proofErr w:type="spellStart"/>
      <w:proofErr w:type="gramStart"/>
      <w:r w:rsidRPr="00A2044A">
        <w:rPr>
          <w:b/>
        </w:rPr>
        <w:t>р</w:t>
      </w:r>
      <w:proofErr w:type="gramEnd"/>
      <w:r w:rsidRPr="00A2044A">
        <w:rPr>
          <w:b/>
        </w:rPr>
        <w:t>ічок</w:t>
      </w:r>
      <w:proofErr w:type="spellEnd"/>
      <w:r w:rsidRPr="00A2044A">
        <w:rPr>
          <w:b/>
        </w:rPr>
        <w:t xml:space="preserve"> </w:t>
      </w:r>
      <w:r w:rsidRPr="00A2044A">
        <w:rPr>
          <w:b/>
          <w:lang w:val="uk-UA"/>
        </w:rPr>
        <w:t xml:space="preserve"> </w:t>
      </w:r>
      <w:proofErr w:type="spellStart"/>
      <w:r w:rsidRPr="00A2044A">
        <w:rPr>
          <w:b/>
        </w:rPr>
        <w:t>Західного</w:t>
      </w:r>
      <w:proofErr w:type="spellEnd"/>
      <w:r w:rsidRPr="00A2044A">
        <w:rPr>
          <w:b/>
        </w:rPr>
        <w:t xml:space="preserve"> </w:t>
      </w:r>
      <w:r w:rsidRPr="00A2044A">
        <w:rPr>
          <w:b/>
          <w:lang w:val="uk-UA"/>
        </w:rPr>
        <w:t xml:space="preserve"> </w:t>
      </w:r>
      <w:r w:rsidRPr="00A2044A">
        <w:rPr>
          <w:b/>
        </w:rPr>
        <w:t>Бугу</w:t>
      </w:r>
      <w:r w:rsidRPr="00A2044A">
        <w:rPr>
          <w:b/>
          <w:lang w:val="uk-UA"/>
        </w:rPr>
        <w:t xml:space="preserve">  </w:t>
      </w:r>
      <w:r w:rsidRPr="00A2044A">
        <w:rPr>
          <w:b/>
        </w:rPr>
        <w:t xml:space="preserve">та  </w:t>
      </w:r>
      <w:proofErr w:type="spellStart"/>
      <w:r w:rsidRPr="00A2044A">
        <w:rPr>
          <w:b/>
        </w:rPr>
        <w:t>Сяну</w:t>
      </w:r>
      <w:proofErr w:type="spellEnd"/>
      <w:r w:rsidRPr="00A2044A">
        <w:rPr>
          <w:b/>
          <w:lang w:val="uk-UA"/>
        </w:rPr>
        <w:t xml:space="preserve"> </w:t>
      </w:r>
    </w:p>
    <w:sectPr w:rsidR="004E5028" w:rsidRPr="00A204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CE2"/>
    <w:multiLevelType w:val="multilevel"/>
    <w:tmpl w:val="B20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F0A31"/>
    <w:multiLevelType w:val="multilevel"/>
    <w:tmpl w:val="475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354C7"/>
    <w:multiLevelType w:val="multilevel"/>
    <w:tmpl w:val="46C8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A69D8"/>
    <w:multiLevelType w:val="multilevel"/>
    <w:tmpl w:val="9FE8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502A"/>
    <w:multiLevelType w:val="multilevel"/>
    <w:tmpl w:val="41B2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E425C"/>
    <w:multiLevelType w:val="multilevel"/>
    <w:tmpl w:val="097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12048"/>
    <w:multiLevelType w:val="multilevel"/>
    <w:tmpl w:val="63FC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F0"/>
    <w:rsid w:val="000018F0"/>
    <w:rsid w:val="0001305D"/>
    <w:rsid w:val="000161F4"/>
    <w:rsid w:val="00021D77"/>
    <w:rsid w:val="00023648"/>
    <w:rsid w:val="0005136F"/>
    <w:rsid w:val="000650F6"/>
    <w:rsid w:val="000C185F"/>
    <w:rsid w:val="000C1994"/>
    <w:rsid w:val="000D610E"/>
    <w:rsid w:val="000D6E59"/>
    <w:rsid w:val="000F2874"/>
    <w:rsid w:val="00145C11"/>
    <w:rsid w:val="00153A47"/>
    <w:rsid w:val="001A3893"/>
    <w:rsid w:val="001C142F"/>
    <w:rsid w:val="001C1ABC"/>
    <w:rsid w:val="001E2D37"/>
    <w:rsid w:val="001E2F70"/>
    <w:rsid w:val="00235784"/>
    <w:rsid w:val="00235D00"/>
    <w:rsid w:val="002376F5"/>
    <w:rsid w:val="00254C79"/>
    <w:rsid w:val="0029781E"/>
    <w:rsid w:val="002A413D"/>
    <w:rsid w:val="002C3528"/>
    <w:rsid w:val="002C37B9"/>
    <w:rsid w:val="002D61BE"/>
    <w:rsid w:val="002F4A4F"/>
    <w:rsid w:val="00320B5B"/>
    <w:rsid w:val="00322009"/>
    <w:rsid w:val="00337136"/>
    <w:rsid w:val="00344413"/>
    <w:rsid w:val="003504C5"/>
    <w:rsid w:val="00353B11"/>
    <w:rsid w:val="003652B9"/>
    <w:rsid w:val="003D57FF"/>
    <w:rsid w:val="004154A1"/>
    <w:rsid w:val="00427AC3"/>
    <w:rsid w:val="00434AFB"/>
    <w:rsid w:val="0045666C"/>
    <w:rsid w:val="0045745B"/>
    <w:rsid w:val="00480FB3"/>
    <w:rsid w:val="00487028"/>
    <w:rsid w:val="0049436D"/>
    <w:rsid w:val="004A4AAD"/>
    <w:rsid w:val="004D09EF"/>
    <w:rsid w:val="004E3FA2"/>
    <w:rsid w:val="004E48F2"/>
    <w:rsid w:val="004E5028"/>
    <w:rsid w:val="004F77E8"/>
    <w:rsid w:val="005377DC"/>
    <w:rsid w:val="005603B6"/>
    <w:rsid w:val="00565CA2"/>
    <w:rsid w:val="00571FD1"/>
    <w:rsid w:val="005720FE"/>
    <w:rsid w:val="0058424F"/>
    <w:rsid w:val="005B6FB0"/>
    <w:rsid w:val="005D2E5C"/>
    <w:rsid w:val="005D6B27"/>
    <w:rsid w:val="005F56CC"/>
    <w:rsid w:val="00606EE0"/>
    <w:rsid w:val="00613D3B"/>
    <w:rsid w:val="00627EAB"/>
    <w:rsid w:val="006A580D"/>
    <w:rsid w:val="006B5032"/>
    <w:rsid w:val="006D4E64"/>
    <w:rsid w:val="006F26D2"/>
    <w:rsid w:val="00743691"/>
    <w:rsid w:val="00751ABB"/>
    <w:rsid w:val="00771B6C"/>
    <w:rsid w:val="007738D4"/>
    <w:rsid w:val="00773E53"/>
    <w:rsid w:val="0077719F"/>
    <w:rsid w:val="00782BF0"/>
    <w:rsid w:val="007924D9"/>
    <w:rsid w:val="007A2FA5"/>
    <w:rsid w:val="007C1F8B"/>
    <w:rsid w:val="0080074D"/>
    <w:rsid w:val="00800CAC"/>
    <w:rsid w:val="008358E6"/>
    <w:rsid w:val="00843C85"/>
    <w:rsid w:val="008455B0"/>
    <w:rsid w:val="00852B81"/>
    <w:rsid w:val="0085409C"/>
    <w:rsid w:val="008553C9"/>
    <w:rsid w:val="0087101C"/>
    <w:rsid w:val="00876B34"/>
    <w:rsid w:val="00876FE8"/>
    <w:rsid w:val="008C3FF8"/>
    <w:rsid w:val="008E7F97"/>
    <w:rsid w:val="00926CC1"/>
    <w:rsid w:val="009317DC"/>
    <w:rsid w:val="00936675"/>
    <w:rsid w:val="009473D3"/>
    <w:rsid w:val="00985A20"/>
    <w:rsid w:val="00996FE1"/>
    <w:rsid w:val="009A44D6"/>
    <w:rsid w:val="009B41A8"/>
    <w:rsid w:val="009B6045"/>
    <w:rsid w:val="009D2EAA"/>
    <w:rsid w:val="009E1FEA"/>
    <w:rsid w:val="009E3FCE"/>
    <w:rsid w:val="009F11DB"/>
    <w:rsid w:val="00A05425"/>
    <w:rsid w:val="00A2044A"/>
    <w:rsid w:val="00A235EF"/>
    <w:rsid w:val="00A43786"/>
    <w:rsid w:val="00A538AD"/>
    <w:rsid w:val="00A73215"/>
    <w:rsid w:val="00A8569F"/>
    <w:rsid w:val="00AA6105"/>
    <w:rsid w:val="00AF6FC8"/>
    <w:rsid w:val="00B143CA"/>
    <w:rsid w:val="00B248FA"/>
    <w:rsid w:val="00B438FA"/>
    <w:rsid w:val="00B60768"/>
    <w:rsid w:val="00B640D8"/>
    <w:rsid w:val="00BB50D5"/>
    <w:rsid w:val="00BF0592"/>
    <w:rsid w:val="00C209F5"/>
    <w:rsid w:val="00C26FF6"/>
    <w:rsid w:val="00C311B1"/>
    <w:rsid w:val="00C603FF"/>
    <w:rsid w:val="00CD587F"/>
    <w:rsid w:val="00D24715"/>
    <w:rsid w:val="00D44FAA"/>
    <w:rsid w:val="00D61D84"/>
    <w:rsid w:val="00D90EE2"/>
    <w:rsid w:val="00D97588"/>
    <w:rsid w:val="00DB3FA3"/>
    <w:rsid w:val="00DC281D"/>
    <w:rsid w:val="00DD1504"/>
    <w:rsid w:val="00DD4593"/>
    <w:rsid w:val="00DE5526"/>
    <w:rsid w:val="00DE5DF5"/>
    <w:rsid w:val="00DF4E2C"/>
    <w:rsid w:val="00E0530A"/>
    <w:rsid w:val="00E17903"/>
    <w:rsid w:val="00E278B2"/>
    <w:rsid w:val="00E40C23"/>
    <w:rsid w:val="00E570B5"/>
    <w:rsid w:val="00E57642"/>
    <w:rsid w:val="00E70190"/>
    <w:rsid w:val="00E81CE2"/>
    <w:rsid w:val="00E86A66"/>
    <w:rsid w:val="00EA68DC"/>
    <w:rsid w:val="00F308E8"/>
    <w:rsid w:val="00F33254"/>
    <w:rsid w:val="00F51931"/>
    <w:rsid w:val="00F73EC0"/>
    <w:rsid w:val="00F86734"/>
    <w:rsid w:val="00F941C8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D587F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scription">
    <w:name w:val="description"/>
    <w:basedOn w:val="a"/>
    <w:rsid w:val="00571FD1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unhideWhenUsed/>
    <w:rsid w:val="00571FD1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71F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587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w-headline">
    <w:name w:val="mw-headline"/>
    <w:basedOn w:val="a0"/>
    <w:rsid w:val="00CD587F"/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320B5B"/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20B5B"/>
    <w:pPr>
      <w:tabs>
        <w:tab w:val="left" w:pos="1418"/>
      </w:tabs>
      <w:ind w:left="567" w:hanging="1985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320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BF059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BF0592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 Indent"/>
    <w:basedOn w:val="a"/>
    <w:link w:val="a9"/>
    <w:uiPriority w:val="99"/>
    <w:semiHidden/>
    <w:unhideWhenUsed/>
    <w:rsid w:val="00BF05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F05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E570B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570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qFormat/>
    <w:rsid w:val="00D44FAA"/>
    <w:rPr>
      <w:b/>
      <w:bCs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D44FAA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D587F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2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scription">
    <w:name w:val="description"/>
    <w:basedOn w:val="a"/>
    <w:rsid w:val="00571FD1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unhideWhenUsed/>
    <w:rsid w:val="00571FD1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71F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587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w-headline">
    <w:name w:val="mw-headline"/>
    <w:basedOn w:val="a0"/>
    <w:rsid w:val="00CD587F"/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320B5B"/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20B5B"/>
    <w:pPr>
      <w:tabs>
        <w:tab w:val="left" w:pos="1418"/>
      </w:tabs>
      <w:ind w:left="567" w:hanging="1985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320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BF059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BF0592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 Indent"/>
    <w:basedOn w:val="a"/>
    <w:link w:val="a9"/>
    <w:uiPriority w:val="99"/>
    <w:semiHidden/>
    <w:unhideWhenUsed/>
    <w:rsid w:val="00BF05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F05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E570B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570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qFormat/>
    <w:rsid w:val="00D44FAA"/>
    <w:rPr>
      <w:b/>
      <w:bCs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D44FAA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A9AE-2456-4978-8BE2-4F129478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122</cp:revision>
  <dcterms:created xsi:type="dcterms:W3CDTF">2020-08-03T09:19:00Z</dcterms:created>
  <dcterms:modified xsi:type="dcterms:W3CDTF">2025-08-13T13:51:00Z</dcterms:modified>
</cp:coreProperties>
</file>